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9B" w:rsidRPr="00760A7D" w:rsidRDefault="00346D9B" w:rsidP="00760A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 w:themeColor="text1"/>
          <w:sz w:val="24"/>
          <w:szCs w:val="24"/>
          <w:u w:val="single"/>
        </w:rPr>
      </w:pPr>
      <w:r w:rsidRPr="00760A7D">
        <w:rPr>
          <w:rFonts w:ascii="Verdana" w:hAnsi="Verdana" w:cs="Verdana"/>
          <w:b/>
          <w:color w:val="000000" w:themeColor="text1"/>
          <w:sz w:val="24"/>
          <w:szCs w:val="24"/>
          <w:u w:val="single"/>
        </w:rPr>
        <w:t>Contrato de compra e venda</w:t>
      </w:r>
      <w:r w:rsidR="00824888">
        <w:rPr>
          <w:rFonts w:ascii="Verdana" w:hAnsi="Verdana" w:cs="Verdana"/>
          <w:b/>
          <w:color w:val="000000" w:themeColor="text1"/>
          <w:sz w:val="24"/>
          <w:szCs w:val="24"/>
          <w:u w:val="single"/>
        </w:rPr>
        <w:t xml:space="preserve"> colete balístico e jaqueta balística</w:t>
      </w:r>
    </w:p>
    <w:p w:rsidR="00760A7D" w:rsidRDefault="00760A7D" w:rsidP="00760A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FF0000"/>
          <w:sz w:val="20"/>
          <w:szCs w:val="20"/>
        </w:rPr>
      </w:pPr>
    </w:p>
    <w:p w:rsidR="00760A7D" w:rsidRDefault="00760A7D" w:rsidP="00760A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FF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Os valores, modelos, quantidades, cores, prazo de entrega e outras observações estão descritas no PEDIDO DE COMPRA.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CLIENTE CIENTE DA NÃO DISPONIBILIDADE EM ESTOQUE, PRODUÇÃO SOB PEDIDO E AUTORIZAÇÕES.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94526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Do Prazo de Entrega: </w:t>
      </w:r>
      <w:r w:rsidR="00444D60">
        <w:rPr>
          <w:rFonts w:ascii="Verdana" w:hAnsi="Verdana" w:cs="Verdana"/>
          <w:color w:val="000000"/>
          <w:sz w:val="20"/>
          <w:szCs w:val="20"/>
        </w:rPr>
        <w:t xml:space="preserve">O produto será enviado para o cliente em até dois dias úteis </w:t>
      </w:r>
      <w:r>
        <w:rPr>
          <w:rFonts w:ascii="Verdana" w:hAnsi="Verdana" w:cs="Verdana"/>
          <w:color w:val="000000"/>
          <w:sz w:val="20"/>
          <w:szCs w:val="20"/>
        </w:rPr>
        <w:t>após apresentação do registro do colete emitido pela Secretaria de Segurança Pública ou equivalente, conforme o Estado de domicílio do comprador, mediante o cumprimento das obrigações assumidas e descritas no R-105.</w:t>
      </w:r>
      <w:r w:rsidR="00444D60">
        <w:rPr>
          <w:rFonts w:ascii="Verdana" w:hAnsi="Verdana" w:cs="Verdana"/>
          <w:color w:val="000000"/>
          <w:sz w:val="20"/>
          <w:szCs w:val="20"/>
        </w:rPr>
        <w:t xml:space="preserve"> O prazo médio para a produção do colete e/ou jaqueta balística poderá variar de 30 </w:t>
      </w:r>
      <w:r w:rsidR="00B71CF8">
        <w:rPr>
          <w:rFonts w:ascii="Verdana" w:hAnsi="Verdana" w:cs="Verdana"/>
          <w:color w:val="000000"/>
          <w:sz w:val="20"/>
          <w:szCs w:val="20"/>
        </w:rPr>
        <w:t>a</w:t>
      </w:r>
      <w:r w:rsidR="00444D60">
        <w:rPr>
          <w:rFonts w:ascii="Verdana" w:hAnsi="Verdana" w:cs="Verdana"/>
          <w:color w:val="000000"/>
          <w:sz w:val="20"/>
          <w:szCs w:val="20"/>
        </w:rPr>
        <w:t xml:space="preserve"> 40 dias – prazo esse igual para a emissão da Nota Fiscal do produto.  </w:t>
      </w:r>
    </w:p>
    <w:p w:rsidR="00444D60" w:rsidRDefault="00444D60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94526" w:rsidRDefault="00B94526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 Do prazo para Registro de Coletes: a Comercial Nativa disponibiliza aos clientes de São Paulo o serviço de Registro de Coletes junto á Policia Civil. Neste caso não existe prazos a serem fixados, ficando o cliente ciente que a Comercial Nativa não se responsabiliza pelo despacho da Policia Civil, tão pouco pelo prazo de processo para emissão dos registros.</w:t>
      </w:r>
      <w:r w:rsidR="00790630">
        <w:rPr>
          <w:rFonts w:ascii="Verdana" w:hAnsi="Verdana" w:cs="Verdana"/>
          <w:color w:val="000000"/>
          <w:sz w:val="20"/>
          <w:szCs w:val="20"/>
        </w:rPr>
        <w:t xml:space="preserve"> É responsabilidade do cliente verificar junto à Secretária de Segurança Pública de seu estado os procedimentos para aquisição de coletes balísticos. </w:t>
      </w:r>
    </w:p>
    <w:p w:rsidR="00893180" w:rsidRDefault="00893180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93180" w:rsidRDefault="00893180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2.2 A Comercial Nativa comercializa produtos controlados de acordo com as leis e normas vigentes, as quais podem ser alteradas sem prévio aviso, após a celebração desse contrato, porém ainda, durante o processo de aquisição, podendo assim ser aplicado ao processo em questão. </w:t>
      </w:r>
    </w:p>
    <w:p w:rsidR="00893180" w:rsidRDefault="00893180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893180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2.3 A Comercial Nativa irá iniciar o processo de compra junto </w:t>
      </w:r>
      <w:r w:rsidR="00444D60">
        <w:rPr>
          <w:rFonts w:ascii="Verdana" w:hAnsi="Verdana" w:cs="Verdana"/>
          <w:color w:val="000000"/>
          <w:sz w:val="20"/>
          <w:szCs w:val="20"/>
        </w:rPr>
        <w:t>aos</w:t>
      </w:r>
      <w:r>
        <w:rPr>
          <w:rFonts w:ascii="Verdana" w:hAnsi="Verdana" w:cs="Verdana"/>
          <w:color w:val="000000"/>
          <w:sz w:val="20"/>
          <w:szCs w:val="20"/>
        </w:rPr>
        <w:t xml:space="preserve"> seus fornecedores, quando lhe for apresentado autorização de compra dos órgãos competentes de acordo com as regras </w:t>
      </w:r>
      <w:r w:rsidRPr="00B71CF8">
        <w:rPr>
          <w:rFonts w:ascii="Verdana" w:hAnsi="Verdana" w:cs="Verdana"/>
          <w:color w:val="000000"/>
          <w:sz w:val="20"/>
          <w:szCs w:val="20"/>
          <w:u w:val="single"/>
        </w:rPr>
        <w:t>regionais</w:t>
      </w:r>
      <w:r>
        <w:rPr>
          <w:rFonts w:ascii="Verdana" w:hAnsi="Verdana" w:cs="Verdana"/>
          <w:color w:val="000000"/>
          <w:sz w:val="20"/>
          <w:szCs w:val="20"/>
        </w:rPr>
        <w:t xml:space="preserve"> desses órgãos. 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</w:t>
      </w:r>
      <w:r w:rsidR="00B94526">
        <w:rPr>
          <w:rFonts w:ascii="Verdana" w:hAnsi="Verdana" w:cs="Verdana"/>
          <w:color w:val="000000"/>
          <w:sz w:val="20"/>
          <w:szCs w:val="20"/>
        </w:rPr>
        <w:t xml:space="preserve"> Das Condições para retirada</w:t>
      </w:r>
      <w:r w:rsidR="00444D60">
        <w:rPr>
          <w:rFonts w:ascii="Verdana" w:hAnsi="Verdana" w:cs="Verdana"/>
          <w:color w:val="000000"/>
          <w:sz w:val="20"/>
          <w:szCs w:val="20"/>
        </w:rPr>
        <w:t>/envio</w:t>
      </w:r>
      <w:r>
        <w:rPr>
          <w:rFonts w:ascii="Verdana" w:hAnsi="Verdana" w:cs="Verdana"/>
          <w:color w:val="000000"/>
          <w:sz w:val="20"/>
          <w:szCs w:val="20"/>
        </w:rPr>
        <w:t>:</w:t>
      </w:r>
      <w:r w:rsidR="00B94526">
        <w:rPr>
          <w:rFonts w:ascii="Verdana" w:hAnsi="Verdana" w:cs="Verdana"/>
          <w:color w:val="000000"/>
          <w:sz w:val="20"/>
          <w:szCs w:val="20"/>
        </w:rPr>
        <w:t xml:space="preserve"> será liberada a retirada</w:t>
      </w:r>
      <w:r w:rsidR="00444D60">
        <w:rPr>
          <w:rFonts w:ascii="Verdana" w:hAnsi="Verdana" w:cs="Verdana"/>
          <w:color w:val="000000"/>
          <w:sz w:val="20"/>
          <w:szCs w:val="20"/>
        </w:rPr>
        <w:t>/envio</w:t>
      </w:r>
      <w:r w:rsidR="00B94526">
        <w:rPr>
          <w:rFonts w:ascii="Verdana" w:hAnsi="Verdana" w:cs="Verdana"/>
          <w:color w:val="000000"/>
          <w:sz w:val="20"/>
          <w:szCs w:val="20"/>
        </w:rPr>
        <w:t xml:space="preserve"> dos coletes</w:t>
      </w:r>
      <w:r>
        <w:rPr>
          <w:rFonts w:ascii="Verdana" w:hAnsi="Verdana" w:cs="Verdana"/>
          <w:color w:val="000000"/>
          <w:sz w:val="20"/>
          <w:szCs w:val="20"/>
        </w:rPr>
        <w:t xml:space="preserve"> pelo comprador</w:t>
      </w:r>
      <w:r w:rsidR="00C41D45">
        <w:rPr>
          <w:rFonts w:ascii="Verdana" w:hAnsi="Verdana" w:cs="Verdana"/>
          <w:color w:val="000000"/>
          <w:sz w:val="20"/>
          <w:szCs w:val="20"/>
        </w:rPr>
        <w:t xml:space="preserve"> (com apresentação de documento de identificação)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44D60"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mediante apresentação </w:t>
      </w:r>
      <w:r w:rsidR="00C41D45">
        <w:rPr>
          <w:rFonts w:ascii="Verdana" w:hAnsi="Verdana" w:cs="Verdana"/>
          <w:color w:val="000000"/>
          <w:sz w:val="20"/>
          <w:szCs w:val="20"/>
        </w:rPr>
        <w:t xml:space="preserve">do registro/certidão emitido pela Secretária de Segurança </w:t>
      </w:r>
      <w:r w:rsidR="00444D60">
        <w:rPr>
          <w:rFonts w:ascii="Verdana" w:hAnsi="Verdana" w:cs="Verdana"/>
          <w:color w:val="000000"/>
          <w:sz w:val="20"/>
          <w:szCs w:val="20"/>
        </w:rPr>
        <w:t>P</w:t>
      </w:r>
      <w:r w:rsidR="00C41D45">
        <w:rPr>
          <w:rFonts w:ascii="Verdana" w:hAnsi="Verdana" w:cs="Verdana"/>
          <w:color w:val="000000"/>
          <w:sz w:val="20"/>
          <w:szCs w:val="20"/>
        </w:rPr>
        <w:t xml:space="preserve">ública. 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Das Condições da venda: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 fornecimento do(s) colete(s) pelo VENDEDOR fica condicionado ao atendimento integral das seguintes condições por parte do COMPRADOR: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Apresentação de autorização para aquisição de colete(s) pelo órgão competente, conforme Decreto nº. 3.665, de 20/11/2000 e Portaria nº. 018 – D.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Log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de 19 de dezembro de 2006, art. 27 </w:t>
      </w:r>
      <w:r w:rsidR="00C41D45"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z w:val="20"/>
          <w:szCs w:val="20"/>
        </w:rPr>
        <w:t>REQUERIMENTOS E DECLARAÇÕES CONF. PORTARIA 003/2001 DA POLÍCIA CIVIL/SP (Pessoa Física)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Da Forma de pagamento: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Condição de Pagamento: </w:t>
      </w:r>
      <w:r w:rsidR="00444D60">
        <w:rPr>
          <w:rFonts w:ascii="Verdana" w:hAnsi="Verdana" w:cs="Verdana"/>
          <w:color w:val="000000"/>
          <w:sz w:val="20"/>
          <w:szCs w:val="20"/>
        </w:rPr>
        <w:t xml:space="preserve">Serão disponibilizados formas de pagamento diversas e o pedido somente será aceito após a confirmação do pagamento e recebimento desse contrato assinado. 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90630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6. Da Desistência: A desistência por parte do comprador poderá ser </w:t>
      </w:r>
      <w:r w:rsidR="000A01E2">
        <w:rPr>
          <w:rFonts w:ascii="Verdana" w:hAnsi="Verdana" w:cs="Verdana"/>
          <w:color w:val="000000"/>
          <w:sz w:val="20"/>
          <w:szCs w:val="20"/>
        </w:rPr>
        <w:t xml:space="preserve">efetivada em até 07(SETE) dias da compra e antes do envio desse contrato assinado, </w:t>
      </w:r>
      <w:r>
        <w:rPr>
          <w:rFonts w:ascii="Verdana" w:hAnsi="Verdana" w:cs="Verdana"/>
          <w:color w:val="000000"/>
          <w:sz w:val="20"/>
          <w:szCs w:val="20"/>
        </w:rPr>
        <w:t xml:space="preserve">com comunicação por escrito. Neste caso </w:t>
      </w:r>
      <w:r w:rsidR="00527B18">
        <w:rPr>
          <w:rFonts w:ascii="Verdana" w:hAnsi="Verdana" w:cs="Verdana"/>
          <w:color w:val="000000"/>
          <w:sz w:val="20"/>
          <w:szCs w:val="20"/>
        </w:rPr>
        <w:t xml:space="preserve">haverá devolução de 100% do valor pago em até 10 dias úteis. </w:t>
      </w:r>
    </w:p>
    <w:p w:rsidR="009A4A43" w:rsidRDefault="009A4A43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6.1 </w:t>
      </w:r>
      <w:r w:rsidR="00790630">
        <w:rPr>
          <w:rFonts w:ascii="Verdana" w:hAnsi="Verdana" w:cs="Verdana"/>
          <w:color w:val="000000"/>
          <w:sz w:val="20"/>
          <w:szCs w:val="20"/>
        </w:rPr>
        <w:t xml:space="preserve">No caso de clientes que devido </w:t>
      </w:r>
      <w:r w:rsidR="00500FA5">
        <w:rPr>
          <w:rFonts w:ascii="Verdana" w:hAnsi="Verdana" w:cs="Verdana"/>
          <w:color w:val="000000"/>
          <w:sz w:val="20"/>
          <w:szCs w:val="20"/>
        </w:rPr>
        <w:t>às</w:t>
      </w:r>
      <w:r w:rsidR="00790630">
        <w:rPr>
          <w:rFonts w:ascii="Verdana" w:hAnsi="Verdana" w:cs="Verdana"/>
          <w:color w:val="000000"/>
          <w:sz w:val="20"/>
          <w:szCs w:val="20"/>
        </w:rPr>
        <w:t xml:space="preserve"> regras de seu estado necessite de uma AUTORIZAÇÃO DE</w:t>
      </w:r>
      <w:r w:rsidR="00500FA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90630">
        <w:rPr>
          <w:rFonts w:ascii="Verdana" w:hAnsi="Verdana" w:cs="Verdana"/>
          <w:color w:val="000000"/>
          <w:sz w:val="20"/>
          <w:szCs w:val="20"/>
        </w:rPr>
        <w:t>COMPRA</w:t>
      </w:r>
      <w:r w:rsidR="00527B18">
        <w:rPr>
          <w:rFonts w:ascii="Verdana" w:hAnsi="Verdana" w:cs="Verdana"/>
          <w:color w:val="000000"/>
          <w:sz w:val="20"/>
          <w:szCs w:val="20"/>
        </w:rPr>
        <w:t xml:space="preserve"> (AUTORIZAÇÃO ANTERIOR A FABRICAÇÃO DO COLETE)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00FA5">
        <w:rPr>
          <w:rFonts w:ascii="Verdana" w:hAnsi="Verdana" w:cs="Verdana"/>
          <w:color w:val="000000"/>
          <w:sz w:val="20"/>
          <w:szCs w:val="20"/>
        </w:rPr>
        <w:t>o valor</w:t>
      </w:r>
      <w:r>
        <w:rPr>
          <w:rFonts w:ascii="Verdana" w:hAnsi="Verdana" w:cs="Verdana"/>
          <w:color w:val="000000"/>
          <w:sz w:val="20"/>
          <w:szCs w:val="20"/>
        </w:rPr>
        <w:t xml:space="preserve"> pago</w:t>
      </w:r>
      <w:r w:rsidR="00500FA5">
        <w:rPr>
          <w:rFonts w:ascii="Verdana" w:hAnsi="Verdana" w:cs="Verdana"/>
          <w:color w:val="000000"/>
          <w:sz w:val="20"/>
          <w:szCs w:val="20"/>
        </w:rPr>
        <w:t xml:space="preserve"> será devolvido </w:t>
      </w:r>
      <w:r w:rsidR="00527B18">
        <w:rPr>
          <w:rFonts w:ascii="Verdana" w:hAnsi="Verdana" w:cs="Verdana"/>
          <w:color w:val="000000"/>
          <w:sz w:val="20"/>
          <w:szCs w:val="20"/>
        </w:rPr>
        <w:t>integ</w:t>
      </w:r>
      <w:r w:rsidR="00B71CF8">
        <w:rPr>
          <w:rFonts w:ascii="Verdana" w:hAnsi="Verdana" w:cs="Verdana"/>
          <w:color w:val="000000"/>
          <w:sz w:val="20"/>
          <w:szCs w:val="20"/>
        </w:rPr>
        <w:t>ralmente sem qualquer desconto, em até 10 dias úteis.</w:t>
      </w:r>
    </w:p>
    <w:p w:rsidR="009A4A43" w:rsidRDefault="009A4A43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9A4A43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6.2 Após </w:t>
      </w:r>
      <w:r w:rsidR="000A01E2">
        <w:rPr>
          <w:rFonts w:ascii="Verdana" w:hAnsi="Verdana" w:cs="Verdana"/>
          <w:color w:val="000000"/>
          <w:sz w:val="20"/>
          <w:szCs w:val="20"/>
        </w:rPr>
        <w:t>o envio do contrato assinado o pedido será enviado</w:t>
      </w:r>
      <w:r>
        <w:rPr>
          <w:rFonts w:ascii="Verdana" w:hAnsi="Verdana" w:cs="Verdana"/>
          <w:color w:val="000000"/>
          <w:sz w:val="20"/>
          <w:szCs w:val="20"/>
        </w:rPr>
        <w:t xml:space="preserve"> para a fábrica </w:t>
      </w:r>
      <w:r w:rsidR="000A01E2"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z w:val="20"/>
          <w:szCs w:val="20"/>
        </w:rPr>
        <w:t xml:space="preserve">o cancelamento do </w:t>
      </w:r>
      <w:r w:rsidR="000A01E2">
        <w:rPr>
          <w:rFonts w:ascii="Verdana" w:hAnsi="Verdana" w:cs="Verdana"/>
          <w:color w:val="000000"/>
          <w:sz w:val="20"/>
          <w:szCs w:val="20"/>
        </w:rPr>
        <w:t>mesmo</w:t>
      </w:r>
      <w:r>
        <w:rPr>
          <w:rFonts w:ascii="Verdana" w:hAnsi="Verdana" w:cs="Verdana"/>
          <w:color w:val="000000"/>
          <w:sz w:val="20"/>
          <w:szCs w:val="20"/>
        </w:rPr>
        <w:t xml:space="preserve"> não será possível, pois não haverá possibilidade de reembolso do valor pago, por se tratar de um produto com prazo de validade</w:t>
      </w:r>
      <w:r w:rsidR="00B71CF8">
        <w:rPr>
          <w:rFonts w:ascii="Verdana" w:hAnsi="Verdana" w:cs="Verdana"/>
          <w:color w:val="000000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27B18">
        <w:rPr>
          <w:rFonts w:ascii="Verdana" w:hAnsi="Verdana" w:cs="Verdana"/>
          <w:color w:val="000000"/>
          <w:sz w:val="20"/>
          <w:szCs w:val="20"/>
        </w:rPr>
        <w:t>fabr</w:t>
      </w:r>
      <w:r w:rsidR="00B71CF8">
        <w:rPr>
          <w:rFonts w:ascii="Verdana" w:hAnsi="Verdana" w:cs="Verdana"/>
          <w:color w:val="000000"/>
          <w:sz w:val="20"/>
          <w:szCs w:val="20"/>
        </w:rPr>
        <w:t>icação sob medida. Além da questão da personalização os coletes serão registrados no nome do comprador, não podendo, posteriormente, ser repassado para outros.</w:t>
      </w:r>
    </w:p>
    <w:p w:rsidR="00500FA5" w:rsidRDefault="00500FA5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 Do Indeferimento do Registro pela Autoridade Competente: A aprovação para aquisição do bem depende exclusivamente do órgão competente para emissão do registro, portanto, a expedição do registro pelo DPC / SSP pode ser </w:t>
      </w:r>
      <w:r w:rsidR="00631A1B">
        <w:rPr>
          <w:rFonts w:ascii="Verdana" w:hAnsi="Verdana" w:cs="Verdana"/>
          <w:color w:val="000000"/>
          <w:sz w:val="20"/>
          <w:szCs w:val="20"/>
        </w:rPr>
        <w:t>indeferida</w:t>
      </w:r>
      <w:r>
        <w:rPr>
          <w:rFonts w:ascii="Verdana" w:hAnsi="Verdana" w:cs="Verdana"/>
          <w:color w:val="000000"/>
          <w:sz w:val="20"/>
          <w:szCs w:val="20"/>
        </w:rPr>
        <w:t>, sendo risco que razoavelmente se espera deste contrato, de acordo com inciso II, do art. 14 da lei 8078/90.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7.1 Neste caso, o comprador fica ciente que será deduzido o valor de </w:t>
      </w:r>
      <w:r w:rsidR="00500FA5"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0% (dez por cento) sobre o valor integral </w:t>
      </w:r>
      <w:r w:rsidR="00500FA5">
        <w:rPr>
          <w:rFonts w:ascii="Verdana" w:hAnsi="Verdana" w:cs="Verdana"/>
          <w:color w:val="000000"/>
          <w:sz w:val="20"/>
          <w:szCs w:val="20"/>
        </w:rPr>
        <w:t>da compra, referente às</w:t>
      </w:r>
      <w:r>
        <w:rPr>
          <w:rFonts w:ascii="Verdana" w:hAnsi="Verdana" w:cs="Verdana"/>
          <w:color w:val="000000"/>
          <w:sz w:val="20"/>
          <w:szCs w:val="20"/>
        </w:rPr>
        <w:t xml:space="preserve"> despesas administrativas</w:t>
      </w:r>
      <w:r w:rsidR="00500FA5">
        <w:rPr>
          <w:rFonts w:ascii="Verdana" w:hAnsi="Verdana" w:cs="Verdana"/>
          <w:color w:val="000000"/>
          <w:sz w:val="20"/>
          <w:szCs w:val="20"/>
        </w:rPr>
        <w:t xml:space="preserve"> e fiscais, uma vez que a nota fiscal do produto já estará emitida.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vendedora compromete-se a reembolsar o valor restante, em até 30 (Trinta dias)</w:t>
      </w:r>
      <w:r w:rsidR="003E0F07">
        <w:rPr>
          <w:rFonts w:ascii="Verdana" w:hAnsi="Verdana" w:cs="Verdana"/>
          <w:color w:val="000000"/>
          <w:sz w:val="20"/>
          <w:szCs w:val="20"/>
        </w:rPr>
        <w:t xml:space="preserve">, após a apresentação do Ofício </w:t>
      </w:r>
      <w:r>
        <w:rPr>
          <w:rFonts w:ascii="Verdana" w:hAnsi="Verdana" w:cs="Verdana"/>
          <w:color w:val="000000"/>
          <w:sz w:val="20"/>
          <w:szCs w:val="20"/>
        </w:rPr>
        <w:t>que indeferiu a autorização de compra e da expedição do competente registro.</w:t>
      </w:r>
    </w:p>
    <w:p w:rsidR="00B71CF8" w:rsidRDefault="00B71CF8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B71CF8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7.2 Se o indeferimento do registro for causado por erro ou má fé do comprador na informação de seus dados pessoais, e ou, na decisão de iniciar o processo de compra sem atender aos pré-requisitos definidos pelos órgãos reguladores, a compradora guarda-se o direito de não devolução do valor pago. 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 Da garantia e assistência técnica: serão prestadas exclusivamente pelas assistências técnicas cadastradas pelo fabricante nos prazos e formas estipulados pelo próprio fabricante de acordo com o Código de Defesa do Consumidor, discriminando os objetos garantidos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Capas: As capas possuem garantia contra defeitos em tecidos, costuras e velcros desde que sejam explícitos no período máximo de 60 dias, e que não seja comprovado mau uso em referência aos cuidados descritos na etiqueta individual de cada produto.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10. Da guarda do COLETE após expedição do registro: No caso de retirada pelo comprador, o</w:t>
      </w:r>
      <w:r w:rsidR="00DF5C6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mesmo tem até 30(trinta) dias para retirada do bem no estabelecimento. Decorrido este prazo será</w:t>
      </w:r>
      <w:r w:rsidR="00DF5C6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cobrado pela vendedora uma taxa de R$ </w:t>
      </w:r>
      <w:r w:rsidR="00631A1B"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z w:val="20"/>
          <w:szCs w:val="20"/>
        </w:rPr>
        <w:t>0,00(</w:t>
      </w:r>
      <w:r w:rsidR="00631A1B">
        <w:rPr>
          <w:rFonts w:ascii="Verdana" w:hAnsi="Verdana" w:cs="Verdana"/>
          <w:color w:val="000000"/>
          <w:sz w:val="20"/>
          <w:szCs w:val="20"/>
        </w:rPr>
        <w:t>cem</w:t>
      </w:r>
      <w:r>
        <w:rPr>
          <w:rFonts w:ascii="Verdana" w:hAnsi="Verdana" w:cs="Verdana"/>
          <w:color w:val="000000"/>
          <w:sz w:val="20"/>
          <w:szCs w:val="20"/>
        </w:rPr>
        <w:t>) reais por mês, referente a custos de</w:t>
      </w:r>
      <w:r w:rsidR="00DF5C6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armazenamento.</w:t>
      </w:r>
    </w:p>
    <w:p w:rsidR="00631A1B" w:rsidRDefault="00631A1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11. Bitributação: A bitributação viola o artigo 155, parágrafo 2º, da Constituição Federal, ainda não é</w:t>
      </w:r>
      <w:r w:rsidR="00DF5C6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vigente, mas o tributo poderá ser equivalente a 10% do valor do produto para os seguintes Estados: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Acre, Alagoas, Amapá, Bahia, Ceará, Espírito Santo, Goiás, Maranhão, Mato Grosso, Pará, Paraíba,</w:t>
      </w:r>
      <w:r w:rsidR="00DF5C6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Pernambuco, Piauí, Rio Grande do Norte, Roraima, Rondônia e Sergipe e o Distrito Federal. Contudo</w:t>
      </w:r>
      <w:r w:rsidR="00DF5C6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alguns estados estão implantando regras para que haja a tributação, através do PROTOCOLO ICMS 21,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 1º DE ABRIL DE 2011. (que é inconstitucional, mas temos o dever de informar nossos clientes</w:t>
      </w:r>
      <w:r w:rsidR="00DF5C6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desta possível bitributação).</w:t>
      </w:r>
    </w:p>
    <w:p w:rsidR="00B94526" w:rsidRDefault="00B94526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93180" w:rsidRDefault="00893180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93180" w:rsidRDefault="00893180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12. Do foro: as partes elegem o foro do município de </w:t>
      </w:r>
      <w:r w:rsidR="002F411B">
        <w:rPr>
          <w:rFonts w:ascii="Verdana" w:hAnsi="Verdana" w:cs="Verdana"/>
          <w:color w:val="000000"/>
          <w:sz w:val="20"/>
          <w:szCs w:val="20"/>
        </w:rPr>
        <w:t>Guarulhos</w:t>
      </w:r>
      <w:r>
        <w:rPr>
          <w:rFonts w:ascii="Verdana" w:hAnsi="Verdana" w:cs="Verdana"/>
          <w:color w:val="000000"/>
          <w:sz w:val="20"/>
          <w:szCs w:val="20"/>
        </w:rPr>
        <w:t xml:space="preserve"> - SP para dirimirem eventuais dúvidas.</w:t>
      </w:r>
    </w:p>
    <w:p w:rsidR="00346D9B" w:rsidRDefault="00346D9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As partes assinam o presente instrumento de 0</w:t>
      </w:r>
      <w:r w:rsidR="002F411B"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 páginas (três) em 02 (duas) vias de igual teor.</w:t>
      </w:r>
    </w:p>
    <w:p w:rsidR="002F411B" w:rsidRDefault="002F411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07C1E" w:rsidRDefault="00607C1E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A01E2" w:rsidRDefault="000A01E2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F411B" w:rsidRDefault="002F411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F411B" w:rsidRDefault="002F411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F411B" w:rsidRDefault="002F411B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Guarulhos,</w:t>
      </w:r>
      <w:r w:rsidR="001D71D9">
        <w:rPr>
          <w:rFonts w:ascii="Verdana" w:hAnsi="Verdana" w:cs="Verdana"/>
          <w:color w:val="000000"/>
          <w:sz w:val="20"/>
          <w:szCs w:val="20"/>
        </w:rPr>
        <w:t xml:space="preserve"> 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27766100"/>
          <w:placeholder>
            <w:docPart w:val="DefaultPlaceholder_22675703"/>
          </w:placeholder>
          <w:showingPlcHdr/>
        </w:sdtPr>
        <w:sdtContent>
          <w:r w:rsidR="001D71D9" w:rsidRPr="00A4198E">
            <w:rPr>
              <w:rStyle w:val="TextodoEspaoReservado"/>
            </w:rPr>
            <w:t xml:space="preserve">Clique aqui para digitar </w:t>
          </w:r>
          <w:proofErr w:type="gramStart"/>
          <w:r w:rsidR="001D71D9" w:rsidRPr="00A4198E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Verdana" w:hAnsi="Verdana" w:cs="Verdana"/>
          <w:color w:val="000000"/>
          <w:sz w:val="20"/>
          <w:szCs w:val="20"/>
        </w:rPr>
        <w:t xml:space="preserve"> de 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27766101"/>
          <w:placeholder>
            <w:docPart w:val="DefaultPlaceholder_22675703"/>
          </w:placeholder>
          <w:showingPlcHdr/>
        </w:sdtPr>
        <w:sdtContent>
          <w:r w:rsidR="001D71D9" w:rsidRPr="00A4198E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 w:cs="Verdana"/>
          <w:color w:val="000000"/>
          <w:sz w:val="20"/>
          <w:szCs w:val="20"/>
        </w:rPr>
        <w:t xml:space="preserve"> de </w:t>
      </w:r>
      <w:r w:rsidR="00760A7D">
        <w:rPr>
          <w:rFonts w:ascii="Verdana" w:hAnsi="Verdana" w:cs="Verdana"/>
          <w:color w:val="000000"/>
          <w:sz w:val="20"/>
          <w:szCs w:val="20"/>
        </w:rPr>
        <w:t>201</w:t>
      </w:r>
      <w:r w:rsidR="00824888">
        <w:rPr>
          <w:rFonts w:ascii="Verdana" w:hAnsi="Verdana" w:cs="Verdana"/>
          <w:color w:val="000000"/>
          <w:sz w:val="20"/>
          <w:szCs w:val="20"/>
        </w:rPr>
        <w:t>4</w:t>
      </w:r>
      <w:r w:rsidR="00760A7D">
        <w:rPr>
          <w:rFonts w:ascii="Verdana" w:hAnsi="Verdana" w:cs="Verdana"/>
          <w:color w:val="000000"/>
          <w:sz w:val="20"/>
          <w:szCs w:val="20"/>
        </w:rPr>
        <w:t>.</w:t>
      </w:r>
    </w:p>
    <w:p w:rsidR="002F411B" w:rsidRDefault="002F411B" w:rsidP="00B945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F411B" w:rsidRDefault="002F411B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C41D45" w:rsidRDefault="00C41D45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C41D45" w:rsidRDefault="00C41D45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1D71D9" w:rsidRDefault="001D71D9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C41D45" w:rsidRDefault="00C41D45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2F411B" w:rsidRDefault="002F411B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C41D45" w:rsidRDefault="00C41D45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607C1E" w:rsidRDefault="00607C1E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C41D45" w:rsidRDefault="00C41D45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C41D45" w:rsidRDefault="00C41D45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</w:t>
      </w:r>
    </w:p>
    <w:p w:rsidR="00C41D45" w:rsidRPr="00724986" w:rsidRDefault="00724986" w:rsidP="000A01E2">
      <w:pPr>
        <w:autoSpaceDE w:val="0"/>
        <w:autoSpaceDN w:val="0"/>
        <w:adjustRightInd w:val="0"/>
        <w:spacing w:before="120" w:after="120" w:line="240" w:lineRule="auto"/>
        <w:ind w:firstLine="992"/>
        <w:rPr>
          <w:rFonts w:ascii="Verdana" w:hAnsi="Verdana" w:cs="Verdana"/>
          <w:b/>
          <w:color w:val="000000"/>
          <w:sz w:val="20"/>
          <w:szCs w:val="20"/>
        </w:rPr>
      </w:pPr>
      <w:r w:rsidRPr="00724986">
        <w:rPr>
          <w:rFonts w:ascii="Verdana" w:hAnsi="Verdana" w:cs="Verdana"/>
          <w:b/>
          <w:color w:val="000000"/>
          <w:sz w:val="20"/>
          <w:szCs w:val="20"/>
        </w:rPr>
        <w:t>Dados do Comprador</w:t>
      </w:r>
    </w:p>
    <w:p w:rsidR="00724986" w:rsidRDefault="00724986" w:rsidP="000A01E2">
      <w:pPr>
        <w:autoSpaceDE w:val="0"/>
        <w:autoSpaceDN w:val="0"/>
        <w:adjustRightInd w:val="0"/>
        <w:spacing w:before="120" w:after="120" w:line="240" w:lineRule="auto"/>
        <w:ind w:firstLine="99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Nome:</w:t>
      </w:r>
      <w:r w:rsidR="001D71D9">
        <w:rPr>
          <w:rFonts w:ascii="Verdana" w:hAnsi="Verdana" w:cs="Verdana"/>
          <w:color w:val="000000"/>
          <w:sz w:val="20"/>
          <w:szCs w:val="20"/>
        </w:rPr>
        <w:t xml:space="preserve">  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27766096"/>
          <w:placeholder>
            <w:docPart w:val="DefaultPlaceholder_22675703"/>
          </w:placeholder>
          <w:showingPlcHdr/>
        </w:sdtPr>
        <w:sdtContent>
          <w:r w:rsidR="001D71D9" w:rsidRPr="00A4198E">
            <w:rPr>
              <w:rStyle w:val="TextodoEspaoReservado"/>
            </w:rPr>
            <w:t xml:space="preserve">Clique aqui para digitar </w:t>
          </w:r>
          <w:proofErr w:type="gramStart"/>
          <w:r w:rsidR="001D71D9" w:rsidRPr="00A4198E">
            <w:rPr>
              <w:rStyle w:val="TextodoEspaoReservado"/>
            </w:rPr>
            <w:t>texto.</w:t>
          </w:r>
          <w:proofErr w:type="gramEnd"/>
        </w:sdtContent>
      </w:sdt>
    </w:p>
    <w:p w:rsidR="00724986" w:rsidRDefault="00724986" w:rsidP="000A01E2">
      <w:pPr>
        <w:autoSpaceDE w:val="0"/>
        <w:autoSpaceDN w:val="0"/>
        <w:adjustRightInd w:val="0"/>
        <w:spacing w:before="120" w:after="120" w:line="240" w:lineRule="auto"/>
        <w:ind w:firstLine="99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RG:</w:t>
      </w:r>
      <w:r w:rsidR="001D71D9">
        <w:rPr>
          <w:rFonts w:ascii="Verdana" w:hAnsi="Verdana" w:cs="Verdana"/>
          <w:color w:val="000000"/>
          <w:sz w:val="20"/>
          <w:szCs w:val="20"/>
        </w:rPr>
        <w:t xml:space="preserve"> 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27766097"/>
          <w:placeholder>
            <w:docPart w:val="DefaultPlaceholder_22675703"/>
          </w:placeholder>
          <w:showingPlcHdr/>
        </w:sdtPr>
        <w:sdtContent>
          <w:r w:rsidR="001D71D9" w:rsidRPr="00A4198E">
            <w:rPr>
              <w:rStyle w:val="TextodoEspaoReservado"/>
            </w:rPr>
            <w:t xml:space="preserve">Clique aqui para digitar </w:t>
          </w:r>
          <w:proofErr w:type="gramStart"/>
          <w:r w:rsidR="001D71D9" w:rsidRPr="00A4198E">
            <w:rPr>
              <w:rStyle w:val="TextodoEspaoReservado"/>
            </w:rPr>
            <w:t>texto.</w:t>
          </w:r>
          <w:proofErr w:type="gramEnd"/>
        </w:sdtContent>
      </w:sdt>
    </w:p>
    <w:p w:rsidR="00724986" w:rsidRDefault="00724986" w:rsidP="000A01E2">
      <w:pPr>
        <w:autoSpaceDE w:val="0"/>
        <w:autoSpaceDN w:val="0"/>
        <w:adjustRightInd w:val="0"/>
        <w:spacing w:before="120" w:after="120" w:line="240" w:lineRule="auto"/>
        <w:ind w:firstLine="99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CPF:</w:t>
      </w:r>
      <w:r w:rsidR="001D71D9">
        <w:rPr>
          <w:rFonts w:ascii="Verdana" w:hAnsi="Verdana" w:cs="Verdana"/>
          <w:color w:val="000000"/>
          <w:sz w:val="20"/>
          <w:szCs w:val="20"/>
        </w:rPr>
        <w:t xml:space="preserve"> 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27766098"/>
          <w:placeholder>
            <w:docPart w:val="DefaultPlaceholder_22675703"/>
          </w:placeholder>
          <w:showingPlcHdr/>
        </w:sdtPr>
        <w:sdtContent>
          <w:r w:rsidR="001D71D9" w:rsidRPr="00A4198E">
            <w:rPr>
              <w:rStyle w:val="TextodoEspaoReservado"/>
            </w:rPr>
            <w:t xml:space="preserve">Clique aqui para digitar </w:t>
          </w:r>
          <w:proofErr w:type="gramStart"/>
          <w:r w:rsidR="001D71D9" w:rsidRPr="00A4198E">
            <w:rPr>
              <w:rStyle w:val="TextodoEspaoReservado"/>
            </w:rPr>
            <w:t>texto.</w:t>
          </w:r>
          <w:proofErr w:type="gramEnd"/>
        </w:sdtContent>
      </w:sdt>
    </w:p>
    <w:p w:rsidR="00724986" w:rsidRDefault="00724986" w:rsidP="000A01E2">
      <w:pPr>
        <w:autoSpaceDE w:val="0"/>
        <w:autoSpaceDN w:val="0"/>
        <w:adjustRightInd w:val="0"/>
        <w:spacing w:before="120" w:after="120" w:line="240" w:lineRule="auto"/>
        <w:ind w:firstLine="99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Endereço:</w:t>
      </w:r>
      <w:r w:rsidR="001D71D9">
        <w:rPr>
          <w:rFonts w:ascii="Verdana" w:hAnsi="Verdana" w:cs="Verdana"/>
          <w:color w:val="000000"/>
          <w:sz w:val="20"/>
          <w:szCs w:val="20"/>
        </w:rPr>
        <w:t xml:space="preserve"> 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27766099"/>
          <w:placeholder>
            <w:docPart w:val="DefaultPlaceholder_22675703"/>
          </w:placeholder>
          <w:showingPlcHdr/>
        </w:sdtPr>
        <w:sdtContent>
          <w:r w:rsidR="001D71D9" w:rsidRPr="00A4198E">
            <w:rPr>
              <w:rStyle w:val="TextodoEspaoReservado"/>
            </w:rPr>
            <w:t xml:space="preserve">Clique aqui para digitar </w:t>
          </w:r>
          <w:proofErr w:type="gramStart"/>
          <w:r w:rsidR="001D71D9" w:rsidRPr="00A4198E">
            <w:rPr>
              <w:rStyle w:val="TextodoEspaoReservado"/>
            </w:rPr>
            <w:t>texto.</w:t>
          </w:r>
          <w:proofErr w:type="gramEnd"/>
        </w:sdtContent>
      </w:sdt>
    </w:p>
    <w:p w:rsidR="00C41D45" w:rsidRDefault="00C41D45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C41D45" w:rsidRDefault="00C41D45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1D71D9" w:rsidRDefault="001D71D9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607C1E" w:rsidRDefault="00607C1E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1D71D9" w:rsidRDefault="001D71D9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1D71D9" w:rsidRDefault="001D71D9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1D71D9" w:rsidRDefault="001D71D9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1D71D9" w:rsidRDefault="001D71D9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1D71D9" w:rsidRDefault="001D71D9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C41D45" w:rsidRDefault="00C41D45" w:rsidP="002F41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C41D45" w:rsidRDefault="00C41D45" w:rsidP="00C41D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</w:t>
      </w:r>
    </w:p>
    <w:p w:rsidR="00C41D45" w:rsidRPr="00724986" w:rsidRDefault="00C41D45" w:rsidP="00C41D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724986">
        <w:rPr>
          <w:rFonts w:ascii="Verdana" w:hAnsi="Verdana" w:cs="Verdana"/>
          <w:b/>
          <w:color w:val="000000"/>
          <w:sz w:val="20"/>
          <w:szCs w:val="20"/>
        </w:rPr>
        <w:t>Comercial Nativa LTDA</w:t>
      </w:r>
    </w:p>
    <w:p w:rsidR="00C41D45" w:rsidRPr="00724986" w:rsidRDefault="000A01E2" w:rsidP="00C41D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724986">
        <w:rPr>
          <w:rFonts w:ascii="Verdana" w:hAnsi="Verdana" w:cs="Verdana"/>
          <w:b/>
          <w:color w:val="000000"/>
          <w:sz w:val="20"/>
          <w:szCs w:val="20"/>
        </w:rPr>
        <w:t xml:space="preserve">CNPJ: </w:t>
      </w:r>
      <w:r w:rsidR="00936E7A" w:rsidRPr="00724986">
        <w:rPr>
          <w:rFonts w:ascii="Verdana" w:hAnsi="Verdana" w:cs="Verdana"/>
          <w:b/>
          <w:color w:val="000000"/>
          <w:sz w:val="20"/>
          <w:szCs w:val="20"/>
        </w:rPr>
        <w:t>02.427.658/0001-00</w:t>
      </w:r>
    </w:p>
    <w:p w:rsidR="000A01E2" w:rsidRPr="00724986" w:rsidRDefault="00724986" w:rsidP="00C41D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724986">
        <w:rPr>
          <w:rFonts w:ascii="Verdana" w:hAnsi="Verdana" w:cs="Verdana"/>
          <w:b/>
          <w:color w:val="000000"/>
          <w:sz w:val="20"/>
          <w:szCs w:val="20"/>
        </w:rPr>
        <w:t>Rua João Gonçalves, 244 – Centro – Guarulhos</w:t>
      </w:r>
    </w:p>
    <w:p w:rsidR="00724986" w:rsidRDefault="00724986" w:rsidP="00C41D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724986">
        <w:rPr>
          <w:rFonts w:ascii="Verdana" w:hAnsi="Verdana" w:cs="Verdana"/>
          <w:b/>
          <w:color w:val="000000"/>
          <w:sz w:val="20"/>
          <w:szCs w:val="20"/>
        </w:rPr>
        <w:t xml:space="preserve">CEP: 07010-010 – SP </w:t>
      </w:r>
    </w:p>
    <w:p w:rsidR="00724986" w:rsidRPr="00724986" w:rsidRDefault="00724986" w:rsidP="00C41D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sectPr w:rsidR="00724986" w:rsidRPr="00724986" w:rsidSect="00174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F7" w:rsidRDefault="00422FF7" w:rsidP="00607C1E">
      <w:pPr>
        <w:spacing w:after="0" w:line="240" w:lineRule="auto"/>
      </w:pPr>
      <w:r>
        <w:separator/>
      </w:r>
    </w:p>
  </w:endnote>
  <w:endnote w:type="continuationSeparator" w:id="0">
    <w:p w:rsidR="00422FF7" w:rsidRDefault="00422FF7" w:rsidP="0060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F7" w:rsidRDefault="00422FF7" w:rsidP="00607C1E">
      <w:pPr>
        <w:spacing w:after="0" w:line="240" w:lineRule="auto"/>
      </w:pPr>
      <w:r>
        <w:separator/>
      </w:r>
    </w:p>
  </w:footnote>
  <w:footnote w:type="continuationSeparator" w:id="0">
    <w:p w:rsidR="00422FF7" w:rsidRDefault="00422FF7" w:rsidP="00607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KTqwvXeEppdWh2TQt8gGZ6oAts=" w:salt="qXwhvAXGDzZOpfOCZMpv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9B"/>
    <w:rsid w:val="000139F1"/>
    <w:rsid w:val="000A01E2"/>
    <w:rsid w:val="0017482C"/>
    <w:rsid w:val="001C2FB8"/>
    <w:rsid w:val="001D71D9"/>
    <w:rsid w:val="00232BAE"/>
    <w:rsid w:val="002F411B"/>
    <w:rsid w:val="00346D9B"/>
    <w:rsid w:val="0037741A"/>
    <w:rsid w:val="003E0F07"/>
    <w:rsid w:val="004007C6"/>
    <w:rsid w:val="00422FF7"/>
    <w:rsid w:val="00444D60"/>
    <w:rsid w:val="00500FA5"/>
    <w:rsid w:val="00527B18"/>
    <w:rsid w:val="00607C1E"/>
    <w:rsid w:val="00631A1B"/>
    <w:rsid w:val="00724986"/>
    <w:rsid w:val="007506C4"/>
    <w:rsid w:val="00750E6D"/>
    <w:rsid w:val="00760A7D"/>
    <w:rsid w:val="00790630"/>
    <w:rsid w:val="007F4E8E"/>
    <w:rsid w:val="00824888"/>
    <w:rsid w:val="00883A7D"/>
    <w:rsid w:val="00893180"/>
    <w:rsid w:val="00936E7A"/>
    <w:rsid w:val="009A4A43"/>
    <w:rsid w:val="009B699B"/>
    <w:rsid w:val="00B71CF8"/>
    <w:rsid w:val="00B94526"/>
    <w:rsid w:val="00BC1519"/>
    <w:rsid w:val="00C41D45"/>
    <w:rsid w:val="00DF5C6B"/>
    <w:rsid w:val="00DF5D85"/>
    <w:rsid w:val="00E11A1B"/>
    <w:rsid w:val="00ED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498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07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C1E"/>
  </w:style>
  <w:style w:type="paragraph" w:styleId="Rodap">
    <w:name w:val="footer"/>
    <w:basedOn w:val="Normal"/>
    <w:link w:val="RodapChar"/>
    <w:uiPriority w:val="99"/>
    <w:semiHidden/>
    <w:unhideWhenUsed/>
    <w:rsid w:val="00607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7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85117-FF57-4CC6-983C-2B9B2465E590}"/>
      </w:docPartPr>
      <w:docPartBody>
        <w:p w:rsidR="00000000" w:rsidRDefault="00D76885">
          <w:r w:rsidRPr="00A4198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D76885"/>
    <w:rsid w:val="00D76885"/>
    <w:rsid w:val="00DA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688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1045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                                                                                 </dc:creator>
  <cp:lastModifiedBy>.</cp:lastModifiedBy>
  <cp:revision>8</cp:revision>
  <cp:lastPrinted>2014-09-05T20:01:00Z</cp:lastPrinted>
  <dcterms:created xsi:type="dcterms:W3CDTF">2014-09-05T19:46:00Z</dcterms:created>
  <dcterms:modified xsi:type="dcterms:W3CDTF">2014-09-05T20:17:00Z</dcterms:modified>
</cp:coreProperties>
</file>